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6938F6" w:rsidP="00C93A6E">
      <w:pPr>
        <w:ind w:left="2880"/>
        <w:rPr>
          <w:b/>
          <w:u w:val="single"/>
        </w:rPr>
      </w:pPr>
      <w:r>
        <w:rPr>
          <w:b/>
        </w:rPr>
        <w:t xml:space="preserve">         </w:t>
      </w:r>
      <w:r w:rsidR="009C37BC">
        <w:rPr>
          <w:b/>
          <w:u w:val="single"/>
        </w:rPr>
        <w:t>JULY 23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  <w:r w:rsidR="00FA0C3A">
        <w:t>The purpose of this meeting is the Person to P</w:t>
      </w:r>
      <w:bookmarkStart w:id="0" w:name="_GoBack"/>
      <w:bookmarkEnd w:id="0"/>
      <w:r w:rsidR="00FA0C3A">
        <w:t xml:space="preserve">erson transfer of License #2009-44-008-009 and 2019/2020 License Renewal.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B12904" w:rsidRDefault="00B12904" w:rsidP="00563859"/>
    <w:p w:rsidR="00A12D81" w:rsidRDefault="009C37BC" w:rsidP="009C37BC">
      <w:pPr>
        <w:pStyle w:val="ListParagraph"/>
        <w:numPr>
          <w:ilvl w:val="0"/>
          <w:numId w:val="4"/>
        </w:numPr>
      </w:pPr>
      <w:r>
        <w:t>Person to Person</w:t>
      </w:r>
      <w:r w:rsidR="00DE2747">
        <w:t xml:space="preserve"> </w:t>
      </w:r>
      <w:r w:rsidR="00882154">
        <w:t>tran</w:t>
      </w:r>
      <w:r>
        <w:t>sfer of License #2009-44</w:t>
      </w:r>
      <w:r w:rsidR="00B2584F">
        <w:t>-</w:t>
      </w:r>
      <w:r>
        <w:t>008-009</w:t>
      </w:r>
      <w:r w:rsidR="00B2584F">
        <w:t xml:space="preserve">, </w:t>
      </w:r>
      <w:r>
        <w:t>Arms LLC to A1 Rams, LLC</w:t>
      </w:r>
      <w:r w:rsidR="00152176">
        <w:t xml:space="preserve">.   </w:t>
      </w:r>
    </w:p>
    <w:p w:rsidR="00C53316" w:rsidRDefault="00C53316" w:rsidP="00FA0C3A"/>
    <w:p w:rsidR="00C53316" w:rsidRDefault="00FA0C3A" w:rsidP="00152176">
      <w:pPr>
        <w:ind w:firstLine="360"/>
      </w:pPr>
      <w:r>
        <w:t>5</w:t>
      </w:r>
      <w:r w:rsidR="00152176">
        <w:t xml:space="preserve">.  </w:t>
      </w:r>
      <w:r w:rsidR="00E5691F">
        <w:t xml:space="preserve">2019/2020 License Renewals </w:t>
      </w:r>
    </w:p>
    <w:p w:rsidR="00FA0C3A" w:rsidRDefault="00FA0C3A" w:rsidP="00152176">
      <w:pPr>
        <w:ind w:firstLine="360"/>
      </w:pPr>
    </w:p>
    <w:p w:rsidR="00FA0C3A" w:rsidRDefault="00FA0C3A" w:rsidP="00152176">
      <w:pPr>
        <w:ind w:firstLine="360"/>
      </w:pPr>
      <w:r>
        <w:t>6.  Public Comment</w:t>
      </w:r>
    </w:p>
    <w:p w:rsidR="009C37BC" w:rsidRDefault="009C37BC" w:rsidP="00152176">
      <w:pPr>
        <w:ind w:firstLine="360"/>
      </w:pPr>
    </w:p>
    <w:p w:rsidR="009C37BC" w:rsidRDefault="00A12D81" w:rsidP="00152176">
      <w:pPr>
        <w:ind w:firstLine="360"/>
      </w:pPr>
      <w:r>
        <w:t>7</w:t>
      </w:r>
      <w:r w:rsidR="009C37BC">
        <w:t>.</w:t>
      </w:r>
      <w:r w:rsidR="009C37BC">
        <w:tab/>
        <w:t xml:space="preserve">Adjourn.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63859"/>
    <w:rsid w:val="00570AA9"/>
    <w:rsid w:val="00594E61"/>
    <w:rsid w:val="00672F33"/>
    <w:rsid w:val="0068629B"/>
    <w:rsid w:val="006938F6"/>
    <w:rsid w:val="00693EEF"/>
    <w:rsid w:val="007724E5"/>
    <w:rsid w:val="007A5856"/>
    <w:rsid w:val="007A67BF"/>
    <w:rsid w:val="00867BEC"/>
    <w:rsid w:val="00880BC0"/>
    <w:rsid w:val="00882154"/>
    <w:rsid w:val="00931E2C"/>
    <w:rsid w:val="009C37BC"/>
    <w:rsid w:val="00A12D81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5691F"/>
    <w:rsid w:val="00EA5F3F"/>
    <w:rsid w:val="00EB632D"/>
    <w:rsid w:val="00F34901"/>
    <w:rsid w:val="00F610B6"/>
    <w:rsid w:val="00F66139"/>
    <w:rsid w:val="00F92AAF"/>
    <w:rsid w:val="00FA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2019-07-18T18:25:00Z</cp:lastPrinted>
  <dcterms:created xsi:type="dcterms:W3CDTF">2019-07-18T18:20:00Z</dcterms:created>
  <dcterms:modified xsi:type="dcterms:W3CDTF">2019-07-22T20:31:00Z</dcterms:modified>
</cp:coreProperties>
</file>